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0B1F" w14:textId="77777777" w:rsidR="002344A4" w:rsidRDefault="002344A4" w:rsidP="002344A4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42E5444A" w14:textId="1A445237" w:rsidR="002344A4" w:rsidRPr="002344A4" w:rsidRDefault="002344A4" w:rsidP="002344A4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2344A4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Varausehdot</w:t>
      </w:r>
    </w:p>
    <w:p w14:paraId="3D620196" w14:textId="77777777" w:rsidR="002344A4" w:rsidRDefault="002344A4" w:rsidP="002344A4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01339A43" w14:textId="6BC04BBE" w:rsidR="002344A4" w:rsidRDefault="002344A4" w:rsidP="002344A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Varauksen tehtyänne, lähetämme teille varausvahvistuksen / laskun antamaanne sähköpostiosoitteeseen</w:t>
      </w:r>
    </w:p>
    <w:p w14:paraId="23FB42E9" w14:textId="3BB9C786" w:rsidR="002344A4" w:rsidRDefault="002344A4" w:rsidP="002344A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Mikäli varaus ei ole maksettu eräpäivään mennessä, varaus peruuntuu automaattisesti.</w:t>
      </w:r>
    </w:p>
    <w:p w14:paraId="7A733411" w14:textId="77777777" w:rsidR="002344A4" w:rsidRPr="002344A4" w:rsidRDefault="002344A4" w:rsidP="002344A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2344A4">
        <w:rPr>
          <w:rFonts w:cstheme="minorHAnsi"/>
          <w:color w:val="000000"/>
          <w:sz w:val="28"/>
          <w:szCs w:val="28"/>
          <w:shd w:val="clear" w:color="auto" w:fill="FFFFFF"/>
        </w:rPr>
        <w:t>Loppusiivous kuuluu asiakkaalle. Sitä ei ole saatavilla / tilattavissa maksua vastaan.</w:t>
      </w:r>
    </w:p>
    <w:p w14:paraId="30A17B65" w14:textId="77777777" w:rsidR="002344A4" w:rsidRPr="002344A4" w:rsidRDefault="002344A4" w:rsidP="002344A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2344A4">
        <w:rPr>
          <w:rFonts w:cstheme="minorHAnsi"/>
          <w:color w:val="000000"/>
          <w:sz w:val="28"/>
          <w:szCs w:val="28"/>
          <w:shd w:val="clear" w:color="auto" w:fill="FFFFFF"/>
        </w:rPr>
        <w:t>Asiakkaan aiheuttamat vahingot laskutetaan jälkikäteen.</w:t>
      </w:r>
    </w:p>
    <w:p w14:paraId="3E07980D" w14:textId="77777777" w:rsidR="002344A4" w:rsidRDefault="002344A4" w:rsidP="002344A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2344A4">
        <w:rPr>
          <w:rFonts w:cstheme="minorHAnsi"/>
          <w:color w:val="000000"/>
          <w:sz w:val="28"/>
          <w:szCs w:val="28"/>
          <w:shd w:val="clear" w:color="auto" w:fill="FFFFFF"/>
        </w:rPr>
        <w:t>Suosittelemme asiakkaalle matkavakuutuksen ottamista.</w:t>
      </w:r>
    </w:p>
    <w:p w14:paraId="41A53872" w14:textId="77777777" w:rsidR="002344A4" w:rsidRPr="002344A4" w:rsidRDefault="002344A4" w:rsidP="002344A4">
      <w:pPr>
        <w:rPr>
          <w:rFonts w:cstheme="minorHAnsi"/>
          <w:sz w:val="28"/>
          <w:szCs w:val="28"/>
        </w:rPr>
      </w:pPr>
    </w:p>
    <w:sectPr w:rsidR="002344A4" w:rsidRPr="002344A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A4"/>
    <w:rsid w:val="002344A4"/>
    <w:rsid w:val="0023463D"/>
    <w:rsid w:val="00C4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0044"/>
  <w15:chartTrackingRefBased/>
  <w15:docId w15:val="{42B35637-E719-4B17-8874-32D006C3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DD88-D1AB-4FF9-AFE5-03D8B440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354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Sieppi</dc:creator>
  <cp:keywords/>
  <dc:description/>
  <cp:lastModifiedBy>Christin Sieppi</cp:lastModifiedBy>
  <cp:revision>1</cp:revision>
  <dcterms:created xsi:type="dcterms:W3CDTF">2023-05-23T07:04:00Z</dcterms:created>
  <dcterms:modified xsi:type="dcterms:W3CDTF">2023-05-23T07:13:00Z</dcterms:modified>
</cp:coreProperties>
</file>